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>Перечень проектов нормативных правовых актов, ранее размещенных на сайте Агентства инвестиционного развития Республики Татарстан, для проведения независимой антикоррупционной экспертизы</w:t>
      </w:r>
    </w:p>
    <w:p>
      <w:pPr>
        <w:jc w:val="center"/>
        <w:rPr>
          <w:b/>
        </w:rPr>
      </w:pPr>
      <w:r>
        <w:rPr>
          <w:b/>
        </w:rPr>
        <w:t>(за 2025 год)</w:t>
      </w:r>
    </w:p>
    <w:tbl>
      <w:tblPr>
        <w:tblpPr w:leftFromText="180" w:rightFromText="180" w:vertAnchor="text" w:horzAnchor="margin" w:tblpX="113" w:tblpY="482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75"/>
        <w:gridCol w:w="4079"/>
        <w:gridCol w:w="2160"/>
      </w:tblGrid>
      <w:tr>
        <w:tc>
          <w:tcPr>
            <w:tcW w:w="82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6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 нормативного правового акта, разработанного Агентством инвестиционного развития Республики Татарстан</w:t>
            </w:r>
          </w:p>
        </w:tc>
        <w:tc>
          <w:tcPr>
            <w:tcW w:w="407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Сотрудник, ответственный за прием заключений от независимых экспертов</w:t>
            </w:r>
          </w:p>
        </w:tc>
        <w:tc>
          <w:tcPr>
            <w:tcW w:w="216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Наличие заключений от независимых экспертов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 (</w:t>
            </w:r>
            <w:r>
              <w:t>127</w:t>
            </w:r>
            <w:r>
              <w:rPr>
                <w:lang w:val="en-US"/>
              </w:rPr>
              <w:t>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Положение об Агентстве инвестиционного развития Республики Татарстан, утвержденное постановлением Кабинета Министров Республики Татарстан от 06.06.2011 № 460»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2 (128)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Указа Раиса Республики Татарстан «О внесении изменений в Указ Раиса Республики Татарстан от 21 января 2023 года № УП-39 «Об образовании Республиканского организационного комитета по подготовке и проведению ежегодного Международного экономического форума «Россия – Исламский мир: </w:t>
            </w:r>
            <w:proofErr w:type="spellStart"/>
            <w:r>
              <w:t>KazanForum</w:t>
            </w:r>
            <w:proofErr w:type="spellEnd"/>
            <w:r>
              <w:t>» в городе Казани»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 xml:space="preserve">3 (129)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изменений в распоряжение Кабинета Министров Республики Татарстан от 01.03.2023 № 526-р»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4 (130)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«Об утверждении состава организационного комитета Делового форума «TIME: Татарстан – Индия. Взаимная эффективность»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5 (131)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Закона Республики Татарстан «О внесении изменений в Земельный Кодекс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 xml:space="preserve">6 (132)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06.06.2011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7 (133)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Указа Раиса Республики Татарстан «О внесении изменений в Указ Президента Республики Татарстан «Об утверждении общего </w:t>
            </w:r>
            <w:r>
              <w:lastRenderedPageBreak/>
              <w:t>количества должностей государственной гражданской службы Республики Татарстан в государственных органах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lastRenderedPageBreak/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lastRenderedPageBreak/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lastRenderedPageBreak/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lastRenderedPageBreak/>
              <w:t>8 (134)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«Об утверждении Регламента обработки обращений авторизованных пользователей Инвестиционной карты Республики Татарстан, размещенной на Инвестиционной карте Российской Федерации»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 (135)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Республиканском конкурсе «Инвестор года»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10 (136)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11 (137)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«Об утверждении Положения о ежегодном рейтинге инвестиционной привлекательности городских округов и муниципальных районов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12 (138)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9 июля 2021 г.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13 (139)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Регламент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«одного окна», утвержденный постановлением Кабинета Министров Республики Татарстан от 20.02.2019 № 118»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lastRenderedPageBreak/>
              <w:t>14 (140)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«Об утверждении Порядка разработки, согласования, утверждения и контроля исполнения плана мероприятий («дорожной карты») по реализации инвестиционных проектов на территории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proofErr w:type="spellStart"/>
            <w:r>
              <w:t>Кривенкова</w:t>
            </w:r>
            <w:proofErr w:type="spellEnd"/>
            <w:r>
              <w:t xml:space="preserve"> Мария Витальевна, начальник  отдела правового и документационного обеспечения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15 (141)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состав коллегии Агентства инвестиционного развития Республики Татарстан, утвержденный постановлением Кабинета Министров Республики Татарстан от 11.02.2012 № 98 «Об утверждении состава коллегии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proofErr w:type="spellStart"/>
            <w:r>
              <w:t>Кривенкова</w:t>
            </w:r>
            <w:proofErr w:type="spellEnd"/>
            <w:r>
              <w:t xml:space="preserve"> Мария Витальевна, начальник  отдела правового и документационного обеспечения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16 (142)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состав правления автономной некоммерческой организации «Дирекция международных программ», утвержденный постановлением Кабинета Министров Республики Татарстан от 01.04.2022 № 303 «О назначении представителей Республики Татарстан в правление автономной некоммерческой организации «Дирекция международных программ»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17 (143)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«Об утверждении Регламента работы межведомственной комиссии по рассмотрению инвестиционных проектов с целью их включения в повестку заседания Инвестиционного совета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proofErr w:type="spellStart"/>
            <w:r>
              <w:t>Кривенкова</w:t>
            </w:r>
            <w:proofErr w:type="spellEnd"/>
            <w:r>
              <w:t xml:space="preserve"> Мария Витальевна, начальник  отдела правового и документационного обеспечения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18 (144)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внесении изменений в состав Инвестиционного совета Республики Татарстан, утвержденный Указом Президента Республики Татарстан от 5 июля 2012 года № УП-538 «Об образовании Инвестиционного совета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19 (145)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6 июня 2011 г.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  <w:bookmarkStart w:id="0" w:name="_GoBack"/>
            <w:bookmarkEnd w:id="0"/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98F97-B57E-4AB9-AEA9-6FC011E6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B164-673A-4EE3-83B5-D4D8E9F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Набиуллин</dc:creator>
  <cp:keywords/>
  <dc:description/>
  <cp:lastModifiedBy>Узбеков Шамиль Мохаммядиевич</cp:lastModifiedBy>
  <cp:revision>107</cp:revision>
  <dcterms:created xsi:type="dcterms:W3CDTF">2022-01-13T12:01:00Z</dcterms:created>
  <dcterms:modified xsi:type="dcterms:W3CDTF">2026-01-15T15:24:00Z</dcterms:modified>
</cp:coreProperties>
</file>